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420F">
      <w:r>
        <w:rPr>
          <w:noProof/>
        </w:rPr>
        <w:drawing>
          <wp:inline distT="0" distB="0" distL="0" distR="0">
            <wp:extent cx="3665846" cy="2748796"/>
            <wp:effectExtent l="19050" t="0" r="0" b="0"/>
            <wp:docPr id="1" name="Рисунок 1" descr="C:\Users\11\Desktop\Дубовцева А. И. К 75-летию Победы\IMG_20150608_10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Дубовцева А. И. К 75-летию Победы\IMG_20150608_1006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065" cy="275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20F" w:rsidRDefault="002E420F" w:rsidP="002E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5B">
        <w:rPr>
          <w:rFonts w:ascii="Times New Roman" w:hAnsi="Times New Roman" w:cs="Times New Roman"/>
          <w:b/>
          <w:sz w:val="28"/>
          <w:szCs w:val="28"/>
        </w:rPr>
        <w:t>«У памятника»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B5B">
        <w:rPr>
          <w:rFonts w:ascii="Times New Roman" w:hAnsi="Times New Roman" w:cs="Times New Roman"/>
          <w:sz w:val="28"/>
          <w:szCs w:val="28"/>
        </w:rPr>
        <w:t xml:space="preserve">Пришла </w:t>
      </w:r>
      <w:r>
        <w:rPr>
          <w:rFonts w:ascii="Times New Roman" w:hAnsi="Times New Roman" w:cs="Times New Roman"/>
          <w:sz w:val="28"/>
          <w:szCs w:val="28"/>
        </w:rPr>
        <w:t>я на праздник великий,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многие годы подряд,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Почтить, помянуть всех погибших,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каждый пришедший был рад.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Смотрю на чеканные лица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Солдат, защитивших страну,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 нашей страница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тех, кто не помнит войну.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тут и вдовы, и внуки,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слезы застыли в сердцах,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портретов любимые лики 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Глядят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веселинкой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глазах.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всем в ту лихую годину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двадцать чуть-чуть перешло,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Досталась с горчинкой судьбина: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Немногим вернуться пришлось.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 я фамилию деда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каменной чистой плите,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жаль, что не спросишь совета,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сможешь прижаться к щеке.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жаль, что домой не вернулся,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Остался в чужой стороне,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только портрет нам остался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символ – звезда на крыльце.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Меняются годы, меняются лица,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память доныне жива</w:t>
      </w:r>
    </w:p>
    <w:p w:rsidR="002E420F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тех,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никогда не вернутся,</w:t>
      </w:r>
    </w:p>
    <w:p w:rsidR="002E420F" w:rsidRPr="00762B5B" w:rsidRDefault="002E420F" w:rsidP="002E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унесла война. </w:t>
      </w:r>
    </w:p>
    <w:p w:rsidR="002E420F" w:rsidRPr="002E420F" w:rsidRDefault="002E420F" w:rsidP="002E420F">
      <w:pPr>
        <w:ind w:firstLine="4820"/>
        <w:rPr>
          <w:rFonts w:ascii="Times New Roman" w:hAnsi="Times New Roman" w:cs="Times New Roman"/>
          <w:sz w:val="28"/>
          <w:szCs w:val="28"/>
        </w:rPr>
      </w:pPr>
      <w:r w:rsidRPr="002E420F">
        <w:rPr>
          <w:rFonts w:ascii="Times New Roman" w:hAnsi="Times New Roman" w:cs="Times New Roman"/>
          <w:sz w:val="28"/>
          <w:szCs w:val="28"/>
        </w:rPr>
        <w:t>Колесникова Татьяна, 10 класс</w:t>
      </w:r>
      <w:r>
        <w:rPr>
          <w:rFonts w:ascii="Times New Roman" w:hAnsi="Times New Roman" w:cs="Times New Roman"/>
          <w:sz w:val="28"/>
          <w:szCs w:val="28"/>
        </w:rPr>
        <w:t xml:space="preserve">  2020г</w:t>
      </w:r>
    </w:p>
    <w:sectPr w:rsidR="002E420F" w:rsidRPr="002E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E420F"/>
    <w:rsid w:val="002E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2020-04-03T08:20:00Z</dcterms:created>
  <dcterms:modified xsi:type="dcterms:W3CDTF">2020-04-03T08:22:00Z</dcterms:modified>
</cp:coreProperties>
</file>